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72D9" w14:textId="53B61517" w:rsidR="00AB6792" w:rsidRDefault="00AB6792" w:rsidP="00AB6792">
      <w:pPr>
        <w:jc w:val="center"/>
        <w:rPr>
          <w:b/>
          <w:bCs/>
          <w:sz w:val="28"/>
          <w:szCs w:val="28"/>
        </w:rPr>
      </w:pPr>
    </w:p>
    <w:p w14:paraId="0B53FA3C" w14:textId="20C82E72" w:rsidR="00AB6792" w:rsidRDefault="00AB6792" w:rsidP="00AB6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ARMSTRONG WATER SUPPLY CORPORATION</w:t>
      </w:r>
    </w:p>
    <w:p w14:paraId="3AAA9E49" w14:textId="71980827" w:rsidR="00AB6792" w:rsidRDefault="00AB6792" w:rsidP="00AB6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P.O. BOX 155</w:t>
      </w:r>
    </w:p>
    <w:p w14:paraId="707DA924" w14:textId="1623A459" w:rsidR="00AB6792" w:rsidRDefault="00AB6792" w:rsidP="00AB6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HOLLAND, TEXAS 76534</w:t>
      </w:r>
    </w:p>
    <w:p w14:paraId="7064AF30" w14:textId="3580790F" w:rsidR="00AB6792" w:rsidRDefault="00AB6792" w:rsidP="00AB6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254-657-2429</w:t>
      </w:r>
    </w:p>
    <w:p w14:paraId="1CB10034" w14:textId="4D6196DE" w:rsidR="00AB6792" w:rsidRDefault="00AB6792" w:rsidP="00AB6792">
      <w:pPr>
        <w:jc w:val="center"/>
        <w:rPr>
          <w:b/>
          <w:bCs/>
          <w:sz w:val="28"/>
          <w:szCs w:val="28"/>
        </w:rPr>
      </w:pPr>
    </w:p>
    <w:p w14:paraId="33E5A388" w14:textId="0BBF6CEE" w:rsidR="00AB6792" w:rsidRDefault="00AB6792" w:rsidP="00AB6792">
      <w:pPr>
        <w:jc w:val="center"/>
        <w:rPr>
          <w:b/>
          <w:bCs/>
          <w:sz w:val="28"/>
          <w:szCs w:val="28"/>
        </w:rPr>
      </w:pPr>
    </w:p>
    <w:p w14:paraId="49C295BE" w14:textId="48F7651A" w:rsidR="00AB6792" w:rsidRDefault="00AB6792" w:rsidP="00AB6792">
      <w:pPr>
        <w:jc w:val="center"/>
        <w:rPr>
          <w:b/>
          <w:bCs/>
          <w:sz w:val="28"/>
          <w:szCs w:val="28"/>
        </w:rPr>
      </w:pPr>
    </w:p>
    <w:p w14:paraId="55EE706F" w14:textId="375C31EF" w:rsidR="00AB6792" w:rsidRDefault="00AB6792" w:rsidP="00AB6792">
      <w:pPr>
        <w:jc w:val="center"/>
        <w:rPr>
          <w:b/>
          <w:bCs/>
          <w:sz w:val="28"/>
          <w:szCs w:val="28"/>
        </w:rPr>
      </w:pPr>
    </w:p>
    <w:p w14:paraId="66F46EF8" w14:textId="3717832A" w:rsidR="00AB6792" w:rsidRDefault="00AB6792" w:rsidP="00AB6792">
      <w:pPr>
        <w:jc w:val="center"/>
        <w:rPr>
          <w:b/>
          <w:bCs/>
          <w:sz w:val="28"/>
          <w:szCs w:val="28"/>
          <w:u w:val="single"/>
        </w:rPr>
      </w:pPr>
      <w:r w:rsidRPr="00AB6792">
        <w:rPr>
          <w:b/>
          <w:bCs/>
          <w:sz w:val="28"/>
          <w:szCs w:val="28"/>
          <w:u w:val="single"/>
        </w:rPr>
        <w:t>AGENDA</w:t>
      </w:r>
    </w:p>
    <w:p w14:paraId="1C0FA5FF" w14:textId="1F5FE2E8" w:rsidR="00AB6792" w:rsidRDefault="00AB6792" w:rsidP="00AB6792">
      <w:pPr>
        <w:jc w:val="center"/>
        <w:rPr>
          <w:b/>
          <w:bCs/>
          <w:sz w:val="28"/>
          <w:szCs w:val="28"/>
          <w:u w:val="single"/>
        </w:rPr>
      </w:pPr>
    </w:p>
    <w:p w14:paraId="3C90ABC2" w14:textId="245845DE" w:rsidR="00AB6792" w:rsidRPr="00AB6792" w:rsidRDefault="00AB6792" w:rsidP="00AB6792">
      <w:pPr>
        <w:rPr>
          <w:sz w:val="28"/>
          <w:szCs w:val="28"/>
        </w:rPr>
      </w:pPr>
      <w:r>
        <w:rPr>
          <w:sz w:val="28"/>
          <w:szCs w:val="28"/>
        </w:rPr>
        <w:t>The monthly meeting of the Armstrong Water Supply Corporation Board of Directors that was scheduled for Tuesday, June 1</w:t>
      </w:r>
      <w:r w:rsidRPr="00AB67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2021, has been cancelled due to the lack of an agenda.</w:t>
      </w:r>
    </w:p>
    <w:sectPr w:rsidR="00AB6792" w:rsidRPr="00AB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92"/>
    <w:rsid w:val="00A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9D71"/>
  <w15:chartTrackingRefBased/>
  <w15:docId w15:val="{610266DB-ED5D-400C-80E5-1BBC6D1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WS1</cp:lastModifiedBy>
  <cp:revision>2</cp:revision>
  <cp:lastPrinted>2021-05-26T20:04:00Z</cp:lastPrinted>
  <dcterms:created xsi:type="dcterms:W3CDTF">2021-05-26T20:01:00Z</dcterms:created>
  <dcterms:modified xsi:type="dcterms:W3CDTF">2021-05-26T20:12:00Z</dcterms:modified>
</cp:coreProperties>
</file>